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В Арбитражный суд [субъект Российской Федерации]</w:t>
      </w:r>
    </w:p>
    <w:p>
      <w:pPr>
        <w:spacing w:after="60"/>
      </w:pPr>
      <w:r>
        <w:rPr>
          <w:rFonts w:ascii="Times New Roman" w:cs="Times New Roman" w:eastAsia="Times New Roman" w:hAnsi="Times New Roman"/>
          <w:sz w:val="24"/>
          <w:szCs w:val="24"/>
        </w:rPr>
        <w:t xml:space="preserve">[адрес суда]</w:t>
      </w:r>
    </w:p>
    <w:p/>
    <w:p>
      <w:pPr>
        <w:spacing w:after="60"/>
      </w:pPr>
      <w:r>
        <w:rPr>
          <w:rFonts w:ascii="Times New Roman" w:cs="Times New Roman" w:eastAsia="Times New Roman" w:hAnsi="Times New Roman"/>
          <w:sz w:val="24"/>
          <w:szCs w:val="24"/>
        </w:rPr>
        <w:t xml:space="preserve">Заявитель (взыскатель): [наименование организации / Ф. И. О. ИП]</w:t>
      </w:r>
    </w:p>
    <w:p>
      <w:pPr>
        <w:spacing w:after="60"/>
      </w:pPr>
      <w:r>
        <w:rPr>
          <w:rFonts w:ascii="Times New Roman" w:cs="Times New Roman" w:eastAsia="Times New Roman" w:hAnsi="Times New Roman"/>
          <w:sz w:val="24"/>
          <w:szCs w:val="24"/>
        </w:rPr>
        <w:t xml:space="preserve">адрес: [__________]</w:t>
      </w:r>
    </w:p>
    <w:p>
      <w:pPr>
        <w:spacing w:after="60"/>
      </w:pPr>
      <w:r>
        <w:rPr>
          <w:rFonts w:ascii="Times New Roman" w:cs="Times New Roman" w:eastAsia="Times New Roman" w:hAnsi="Times New Roman"/>
          <w:sz w:val="24"/>
          <w:szCs w:val="24"/>
        </w:rPr>
        <w:t xml:space="preserve">ОГРН [__________], ИНН [__________]</w:t>
      </w:r>
    </w:p>
    <w:p>
      <w:pPr>
        <w:spacing w:after="60"/>
      </w:pPr>
      <w:r>
        <w:rPr>
          <w:rFonts w:ascii="Times New Roman" w:cs="Times New Roman" w:eastAsia="Times New Roman" w:hAnsi="Times New Roman"/>
          <w:sz w:val="24"/>
          <w:szCs w:val="24"/>
        </w:rPr>
        <w:t xml:space="preserve">телефон: [__________], эл. почта: [__________]</w:t>
      </w:r>
    </w:p>
    <w:p/>
    <w:p>
      <w:pPr>
        <w:spacing w:after="60"/>
      </w:pPr>
      <w:r>
        <w:rPr>
          <w:rFonts w:ascii="Times New Roman" w:cs="Times New Roman" w:eastAsia="Times New Roman" w:hAnsi="Times New Roman"/>
          <w:sz w:val="24"/>
          <w:szCs w:val="24"/>
        </w:rPr>
        <w:t xml:space="preserve">Должник: [наименование организации / Ф. И. О.]</w:t>
      </w:r>
    </w:p>
    <w:p>
      <w:pPr>
        <w:spacing w:after="60"/>
      </w:pPr>
      <w:r>
        <w:rPr>
          <w:rFonts w:ascii="Times New Roman" w:cs="Times New Roman" w:eastAsia="Times New Roman" w:hAnsi="Times New Roman"/>
          <w:sz w:val="24"/>
          <w:szCs w:val="24"/>
        </w:rPr>
        <w:t xml:space="preserve">адрес: [__________]</w:t>
      </w:r>
    </w:p>
    <w:p/>
    <w:p>
      <w:pPr>
        <w:spacing w:after="60"/>
      </w:pPr>
      <w:r>
        <w:rPr>
          <w:rFonts w:ascii="Times New Roman" w:cs="Times New Roman" w:eastAsia="Times New Roman" w:hAnsi="Times New Roman"/>
          <w:sz w:val="24"/>
          <w:szCs w:val="24"/>
        </w:rPr>
        <w:t xml:space="preserve">по делу № [__________]</w:t>
      </w:r>
    </w:p>
    <w:p/>
    <w:p>
      <w:pPr>
        <w:spacing w:after="60"/>
      </w:pPr>
      <w:r>
        <w:rPr>
          <w:rFonts w:ascii="Times New Roman" w:cs="Times New Roman" w:eastAsia="Times New Roman" w:hAnsi="Times New Roman"/>
          <w:sz w:val="24"/>
          <w:szCs w:val="24"/>
        </w:rPr>
        <w:t xml:space="preserve">ЗАЯВЛЕНИЕ</w:t>
      </w:r>
    </w:p>
    <w:p>
      <w:pPr>
        <w:spacing w:after="60"/>
      </w:pPr>
      <w:r>
        <w:rPr>
          <w:rFonts w:ascii="Times New Roman" w:cs="Times New Roman" w:eastAsia="Times New Roman" w:hAnsi="Times New Roman"/>
          <w:sz w:val="24"/>
          <w:szCs w:val="24"/>
        </w:rPr>
        <w:t xml:space="preserve">об индексации присуждённых денежных сумм</w:t>
      </w:r>
    </w:p>
    <w:p/>
    <w:p>
      <w:pPr>
        <w:spacing w:after="60"/>
      </w:pPr>
      <w:r>
        <w:rPr>
          <w:rFonts w:ascii="Times New Roman" w:cs="Times New Roman" w:eastAsia="Times New Roman" w:hAnsi="Times New Roman"/>
          <w:sz w:val="24"/>
          <w:szCs w:val="24"/>
        </w:rPr>
        <w:t xml:space="preserve">Решением Арбитражного суда [субъект Российской Федерации] от «[__]» [________] [____] г. по делу № [__________] с Должника в пользу Заявителя взыскано [сумма присуждённых денежных средств] руб. Решение вступило в законную силу «[__]» [________] [____] г.</w:t>
      </w:r>
    </w:p>
    <w:p/>
    <w:p>
      <w:pPr>
        <w:spacing w:after="60"/>
      </w:pPr>
      <w:r>
        <w:rPr>
          <w:rFonts w:ascii="Times New Roman" w:cs="Times New Roman" w:eastAsia="Times New Roman" w:hAnsi="Times New Roman"/>
          <w:sz w:val="24"/>
          <w:szCs w:val="24"/>
        </w:rPr>
        <w:t xml:space="preserve">Должник исполнил решение суда [полностью / частично] «[__]» [________] [____] г. (не исполнил решение до настоящего времени). За период с момента вынесения решения до его фактического исполнения покупательная способность присуждённой суммы снизилась.</w:t>
      </w:r>
    </w:p>
    <w:p/>
    <w:p>
      <w:pPr>
        <w:spacing w:after="60"/>
      </w:pPr>
      <w:r>
        <w:rPr>
          <w:rFonts w:ascii="Times New Roman" w:cs="Times New Roman" w:eastAsia="Times New Roman" w:hAnsi="Times New Roman"/>
          <w:sz w:val="24"/>
          <w:szCs w:val="24"/>
        </w:rPr>
        <w:t xml:space="preserve">В соответствии со статьёй 183 Арбитражного процессуального кодекса РФ арбитражный суд первой инстанции, рассмотревший дело, по заявлению взыскателя производит индексацию присуждённых денежных сумм на день исполнения решения суда. Индексация является механизмом возмещения потерь взыскателя от обесценивания присуждённых средств за время неисполнения судебного акта и не относится к мерам гражданско-правовой ответственности.</w:t>
      </w:r>
    </w:p>
    <w:p/>
    <w:p>
      <w:pPr>
        <w:spacing w:after="60"/>
      </w:pPr>
      <w:r>
        <w:rPr>
          <w:rFonts w:ascii="Times New Roman" w:cs="Times New Roman" w:eastAsia="Times New Roman" w:hAnsi="Times New Roman"/>
          <w:sz w:val="24"/>
          <w:szCs w:val="24"/>
        </w:rPr>
        <w:t xml:space="preserve">Размер индексации за период с «[__]» [________] [____] г. по «[__]» [________] [____] г. составляет [сумма индексации] руб. согласно прилагаемому расчёту, произведённому исходя из [показатель индексации: индекс потребительских цен / иной установленный показатель].</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статьёй 183 Арбитражного процессуального кодекса РФ,</w:t>
      </w:r>
    </w:p>
    <w:p/>
    <w:p>
      <w:pPr>
        <w:spacing w:after="60"/>
      </w:pPr>
      <w:r>
        <w:rPr>
          <w:rFonts w:ascii="Times New Roman" w:cs="Times New Roman" w:eastAsia="Times New Roman" w:hAnsi="Times New Roman"/>
          <w:sz w:val="24"/>
          <w:szCs w:val="24"/>
        </w:rPr>
        <w:t xml:space="preserve">ПРОШУ СУД:</w:t>
      </w:r>
    </w:p>
    <w:p/>
    <w:p>
      <w:pPr>
        <w:spacing w:after="60"/>
      </w:pPr>
      <w:r>
        <w:rPr>
          <w:rFonts w:ascii="Times New Roman" w:cs="Times New Roman" w:eastAsia="Times New Roman" w:hAnsi="Times New Roman"/>
          <w:sz w:val="24"/>
          <w:szCs w:val="24"/>
        </w:rPr>
        <w:t xml:space="preserve">1. Произвести индексацию присуждённых решением Арбитражного суда [субъект Российской Федерации] от «[__]» [________] [____] г. по делу № [__________] денежных сумм и взыскать с Должника в пользу Заявителя индексацию в размере [сумма индексации] руб.</w:t>
      </w:r>
    </w:p>
    <w:p>
      <w:pPr>
        <w:spacing w:after="60"/>
      </w:pPr>
      <w:r>
        <w:rPr>
          <w:rFonts w:ascii="Times New Roman" w:cs="Times New Roman" w:eastAsia="Times New Roman" w:hAnsi="Times New Roman"/>
          <w:sz w:val="24"/>
          <w:szCs w:val="24"/>
        </w:rPr>
        <w:t xml:space="preserve">2. Рассмотреть заявление в судебном заседании с извещением лиц, участвующих в деле.</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Копия решения суда по делу № [__________] — на [__] л.</w:t>
      </w:r>
    </w:p>
    <w:p>
      <w:pPr>
        <w:spacing w:after="60"/>
      </w:pPr>
      <w:r>
        <w:rPr>
          <w:rFonts w:ascii="Times New Roman" w:cs="Times New Roman" w:eastAsia="Times New Roman" w:hAnsi="Times New Roman"/>
          <w:sz w:val="24"/>
          <w:szCs w:val="24"/>
        </w:rPr>
        <w:t xml:space="preserve">2. Документы, подтверждающие дату и размер фактического исполнения решения, — на [__] л.</w:t>
      </w:r>
    </w:p>
    <w:p>
      <w:pPr>
        <w:spacing w:after="60"/>
      </w:pPr>
      <w:r>
        <w:rPr>
          <w:rFonts w:ascii="Times New Roman" w:cs="Times New Roman" w:eastAsia="Times New Roman" w:hAnsi="Times New Roman"/>
          <w:sz w:val="24"/>
          <w:szCs w:val="24"/>
        </w:rPr>
        <w:t xml:space="preserve">3. Расчёт индексации присуждённых сумм — на [__] л.</w:t>
      </w:r>
    </w:p>
    <w:p>
      <w:pPr>
        <w:spacing w:after="60"/>
      </w:pPr>
      <w:r>
        <w:rPr>
          <w:rFonts w:ascii="Times New Roman" w:cs="Times New Roman" w:eastAsia="Times New Roman" w:hAnsi="Times New Roman"/>
          <w:sz w:val="24"/>
          <w:szCs w:val="24"/>
        </w:rPr>
        <w:t xml:space="preserve">4. Доказательства направления копии заявления Должнику — на [__] л.</w:t>
      </w:r>
    </w:p>
    <w:p/>
    <w:p>
      <w:pPr>
        <w:spacing w:after="60"/>
      </w:pPr>
      <w:r>
        <w:rPr>
          <w:rFonts w:ascii="Times New Roman" w:cs="Times New Roman" w:eastAsia="Times New Roman" w:hAnsi="Times New Roman"/>
          <w:sz w:val="24"/>
          <w:szCs w:val="24"/>
        </w:rPr>
        <w:t xml:space="preserve">«[__]» [________] [____] г.</w:t>
      </w:r>
    </w:p>
    <w:p/>
    <w:p>
      <w:pPr>
        <w:spacing w:after="60"/>
      </w:pPr>
      <w:r>
        <w:rPr>
          <w:rFonts w:ascii="Times New Roman" w:cs="Times New Roman" w:eastAsia="Times New Roman" w:hAnsi="Times New Roman"/>
          <w:sz w:val="24"/>
          <w:szCs w:val="24"/>
        </w:rPr>
        <w:t xml:space="preserve">[должность, наименование представителя] _______________ / [Ф. И. О.]</w:t>
      </w:r>
    </w:p>
    <w:p>
      <w:pPr>
        <w:spacing w:after="60"/>
      </w:pPr>
      <w:r>
        <w:rPr>
          <w:rFonts w:ascii="Times New Roman" w:cs="Times New Roman" w:eastAsia="Times New Roman" w:hAnsi="Times New Roman"/>
          <w:sz w:val="24"/>
          <w:szCs w:val="24"/>
        </w:rPr>
        <w:t xml:space="preserve">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индексации присуждённых денежных сумм</dc:title>
  <dc:creator>Агент Адвокатор</dc:creator>
  <cp:lastModifiedBy>Un-named</cp:lastModifiedBy>
  <cp:revision>1</cp:revision>
  <dcterms:created xsi:type="dcterms:W3CDTF">2026-07-21T08:26:54.942Z</dcterms:created>
  <dcterms:modified xsi:type="dcterms:W3CDTF">2026-07-21T08:26:54.942Z</dcterms:modified>
</cp:coreProperties>
</file>

<file path=docProps/custom.xml><?xml version="1.0" encoding="utf-8"?>
<Properties xmlns="http://schemas.openxmlformats.org/officeDocument/2006/custom-properties" xmlns:vt="http://schemas.openxmlformats.org/officeDocument/2006/docPropsVTypes"/>
</file>